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9865" w14:textId="7B4D52BB" w:rsidR="00831CBD" w:rsidRDefault="00831CBD" w:rsidP="00831CBD">
      <w:r>
        <w:t>To: J3                                                     J3/26</w:t>
      </w:r>
      <w:r w:rsidR="007934E9">
        <w:t>-184</w:t>
      </w:r>
    </w:p>
    <w:p w14:paraId="20D6E770" w14:textId="4E72399F" w:rsidR="00831CBD" w:rsidRDefault="00831CBD" w:rsidP="00831CBD">
      <w:r>
        <w:t>From: Lorri Menard &amp;</w:t>
      </w:r>
      <w:r w:rsidR="006774FF">
        <w:t xml:space="preserve"> Dan Bonachea &amp;</w:t>
      </w:r>
      <w:r>
        <w:t xml:space="preserve"> </w:t>
      </w:r>
      <w:proofErr w:type="spellStart"/>
      <w:r>
        <w:t>JoR</w:t>
      </w:r>
      <w:proofErr w:type="spellEnd"/>
      <w:r>
        <w:t xml:space="preserve"> &amp; Generics</w:t>
      </w:r>
      <w:r>
        <w:br/>
        <w:t>Subject: Edits for UTI 031 (PROCEDURE_NAME with TEMPLATE and GENERIC)</w:t>
      </w:r>
      <w:r>
        <w:br/>
        <w:t>Date: 2026-June-17</w:t>
      </w:r>
      <w:r>
        <w:br/>
        <w:t>References: 26-007r1, 26-129r1, 26-132</w:t>
      </w:r>
    </w:p>
    <w:p w14:paraId="22600670" w14:textId="77777777" w:rsidR="00831CBD" w:rsidRDefault="00831CBD" w:rsidP="00831CBD">
      <w:pPr>
        <w:pStyle w:val="Heading3"/>
      </w:pPr>
      <w:r>
        <w:t>Introduction:</w:t>
      </w:r>
    </w:p>
    <w:p w14:paraId="0833BC73" w14:textId="546CEB9D" w:rsidR="00831CBD" w:rsidRDefault="00831CBD" w:rsidP="00831CBD">
      <w:r>
        <w:t>Paper 26-129r1 presented edits to support SOURCE_FILE, SOURCE_LINE and</w:t>
      </w:r>
      <w:r>
        <w:br/>
        <w:t>PROCEDURE_NAME intrinsic procedures.</w:t>
      </w:r>
    </w:p>
    <w:p w14:paraId="0D1B53A2" w14:textId="4C3D10C0" w:rsidR="00831CBD" w:rsidRDefault="00831CBD" w:rsidP="00831CBD">
      <w:r>
        <w:t>UTI 031 is specific to PROCEDURE_</w:t>
      </w:r>
      <w:proofErr w:type="gramStart"/>
      <w:r>
        <w:t>NAME, and</w:t>
      </w:r>
      <w:proofErr w:type="gramEnd"/>
      <w:r>
        <w:t xml:space="preserve"> correctly pointed out that 26-129r1</w:t>
      </w:r>
      <w:r>
        <w:br/>
        <w:t>did not define the behavior for TEMPLATE or GENERIC procedures.  The Editor</w:t>
      </w:r>
      <w:r>
        <w:br/>
        <w:t>further suggests that GENERIC procedures return the generic name, and that</w:t>
      </w:r>
      <w:r>
        <w:br/>
        <w:t>templated procedures be qualified by the template name.</w:t>
      </w:r>
    </w:p>
    <w:p w14:paraId="5C99AAB0" w14:textId="32EC28DF" w:rsidR="002C27F8" w:rsidRDefault="00831CBD" w:rsidP="00831CBD">
      <w:r>
        <w:t>Paper 26-132 addressed UTI 034 in PROCEDURE_NAME, specifically for interface</w:t>
      </w:r>
      <w:r>
        <w:br/>
        <w:t>bodies, modifying lines also modified by this paper. This one uses descriptive</w:t>
      </w:r>
      <w:r>
        <w:br/>
        <w:t xml:space="preserve">text to confirm which Case is being referenced, to avoid reconciliation </w:t>
      </w:r>
      <w:r>
        <w:br/>
        <w:t>conflicts between the two papers.</w:t>
      </w:r>
    </w:p>
    <w:p w14:paraId="3DAB8EB6" w14:textId="77777777" w:rsidR="00831CBD" w:rsidRDefault="00831CBD" w:rsidP="00831CBD">
      <w:pPr>
        <w:pStyle w:val="Heading3"/>
      </w:pPr>
      <w:r>
        <w:t>Edits:</w:t>
      </w:r>
    </w:p>
    <w:p w14:paraId="798EA0C0" w14:textId="77777777" w:rsidR="00831CBD" w:rsidRPr="00831CBD" w:rsidRDefault="00831CBD" w:rsidP="00831CBD">
      <w:pPr>
        <w:rPr>
          <w:b/>
          <w:bCs/>
        </w:rPr>
      </w:pPr>
      <w:r w:rsidRPr="00831CBD">
        <w:rPr>
          <w:b/>
          <w:bCs/>
        </w:rPr>
        <w:t>[559:8] 17.10.2.29p5 PROCEDURE_NAME</w:t>
      </w:r>
    </w:p>
    <w:p w14:paraId="42274441" w14:textId="1558DE87" w:rsidR="00831CBD" w:rsidRDefault="00831CBD" w:rsidP="00831CBD">
      <w:r>
        <w:t>For the set of cases where CONTEXT is absent or false, update Case(</w:t>
      </w:r>
      <w:proofErr w:type="spellStart"/>
      <w:r>
        <w:t>i</w:t>
      </w:r>
      <w:proofErr w:type="spellEnd"/>
      <w:r>
        <w:t>) (reference</w:t>
      </w:r>
      <w:r>
        <w:br/>
        <w:t>appears in a subprogram) to explicitly specify GENERIC subprograms by adding a</w:t>
      </w:r>
      <w:r>
        <w:br/>
        <w:t>second sentence:</w:t>
      </w:r>
    </w:p>
    <w:p w14:paraId="7455AEE0" w14:textId="4394D806" w:rsidR="00831CBD" w:rsidRDefault="00535914" w:rsidP="00831CBD">
      <w:r>
        <w:t>“</w:t>
      </w:r>
      <w:r w:rsidR="00831CBD">
        <w:t xml:space="preserve">If the subprogram is a </w:t>
      </w:r>
      <w:r w:rsidR="00795A76">
        <w:t xml:space="preserve">generic </w:t>
      </w:r>
      <w:r w:rsidR="00831CBD">
        <w:t>subprogram, the result value is the generic name.</w:t>
      </w:r>
      <w:r>
        <w:t>”</w:t>
      </w:r>
    </w:p>
    <w:p w14:paraId="79724F16" w14:textId="65CF3F8C" w:rsidR="00831CBD" w:rsidRDefault="00831CBD" w:rsidP="00831CBD">
      <w:r w:rsidRPr="00831CBD">
        <w:rPr>
          <w:b/>
          <w:bCs/>
        </w:rPr>
        <w:t>[559:11]</w:t>
      </w:r>
      <w:r>
        <w:t xml:space="preserve"> change "the result value is MAIN PROGRAM</w:t>
      </w:r>
      <w:r w:rsidR="00C24B47">
        <w:t>.</w:t>
      </w:r>
      <w:r>
        <w:t>" to "</w:t>
      </w:r>
      <w:r w:rsidR="00A404F1">
        <w:t xml:space="preserve">the </w:t>
      </w:r>
      <w:r>
        <w:t>result has a value equal</w:t>
      </w:r>
      <w:r>
        <w:br/>
        <w:t>to 'MAIN PROGRAM'</w:t>
      </w:r>
      <w:r w:rsidR="00C24B47">
        <w:t>.</w:t>
      </w:r>
      <w:r>
        <w:t>"</w:t>
      </w:r>
    </w:p>
    <w:p w14:paraId="6A45FC29" w14:textId="1A7140CD" w:rsidR="00831CBD" w:rsidRDefault="00831CBD" w:rsidP="00831CBD">
      <w:r w:rsidRPr="00831CBD">
        <w:rPr>
          <w:b/>
          <w:bCs/>
        </w:rPr>
        <w:t xml:space="preserve">[559:12+] </w:t>
      </w:r>
      <w:r>
        <w:rPr>
          <w:b/>
          <w:bCs/>
        </w:rPr>
        <w:br/>
      </w:r>
      <w:r>
        <w:t>Still within the set of cases where CONTEXT is absent or false, add a new Case</w:t>
      </w:r>
      <w:r>
        <w:br/>
        <w:t>between Case(iii) (MAIN program) and Case(iv) (BLOCK DATA) and renumber</w:t>
      </w:r>
      <w:r>
        <w:br/>
        <w:t>appropriately.</w:t>
      </w:r>
    </w:p>
    <w:p w14:paraId="664B973B" w14:textId="260283C9" w:rsidR="00831CBD" w:rsidRDefault="00535914" w:rsidP="00831CBD">
      <w:r>
        <w:t>“</w:t>
      </w:r>
      <w:r w:rsidR="00831CBD">
        <w:t>Case(iii+): Otherwise, if the reference appears in a TEMPLATE construct, the</w:t>
      </w:r>
      <w:r w:rsidR="00831CBD">
        <w:br/>
        <w:t>result value is the name of the template.</w:t>
      </w:r>
      <w:r>
        <w:t>”</w:t>
      </w:r>
    </w:p>
    <w:p w14:paraId="6C97377D" w14:textId="0370913F" w:rsidR="00831CBD" w:rsidRDefault="00831CBD" w:rsidP="00831CBD">
      <w:r w:rsidRPr="00831CBD">
        <w:rPr>
          <w:b/>
          <w:bCs/>
        </w:rPr>
        <w:t>[559:13]</w:t>
      </w:r>
      <w:r>
        <w:t xml:space="preserve"> change "and the result value is BLOCK DATA." to "and </w:t>
      </w:r>
      <w:r w:rsidR="00A404F1">
        <w:t xml:space="preserve">the </w:t>
      </w:r>
      <w:r>
        <w:t>result has a value</w:t>
      </w:r>
      <w:r>
        <w:br/>
        <w:t>equal to 'BLOCK DATA'."</w:t>
      </w:r>
    </w:p>
    <w:p w14:paraId="04667F2F" w14:textId="134D19A8" w:rsidR="00831CBD" w:rsidRDefault="00831CBD" w:rsidP="00831CBD">
      <w:r w:rsidRPr="00831CBD">
        <w:rPr>
          <w:b/>
          <w:bCs/>
        </w:rPr>
        <w:t>[559:</w:t>
      </w:r>
      <w:r w:rsidR="006774FF">
        <w:rPr>
          <w:b/>
          <w:bCs/>
        </w:rPr>
        <w:t>15-21</w:t>
      </w:r>
      <w:r w:rsidRPr="00831CBD">
        <w:rPr>
          <w:b/>
          <w:bCs/>
        </w:rPr>
        <w:t>]</w:t>
      </w:r>
      <w:r>
        <w:t xml:space="preserve"> </w:t>
      </w:r>
      <w:r w:rsidR="007515DE">
        <w:t xml:space="preserve">Convert the paragraph on these lines to </w:t>
      </w:r>
      <w:r w:rsidR="00535914">
        <w:t>two sentences</w:t>
      </w:r>
      <w:r w:rsidR="007515DE">
        <w:t xml:space="preserve"> with a list, as:</w:t>
      </w:r>
    </w:p>
    <w:p w14:paraId="63E0245E" w14:textId="58012ED7" w:rsidR="006774FF" w:rsidRDefault="007515DE" w:rsidP="00831CBD">
      <w:r>
        <w:t>“</w:t>
      </w:r>
      <w:r w:rsidR="006774FF" w:rsidRPr="006774FF">
        <w:t xml:space="preserve">If CONTEXT is present and has the value true, the result value depends on where the reference appears. </w:t>
      </w:r>
      <w:r w:rsidR="006774FF">
        <w:br/>
        <w:t>The following rules apply</w:t>
      </w:r>
      <w:r w:rsidR="006774FF" w:rsidRPr="006774FF">
        <w:t xml:space="preserve"> </w:t>
      </w:r>
      <w:r w:rsidR="00A235C2">
        <w:t>in the rest of this paragraph:</w:t>
      </w:r>
    </w:p>
    <w:p w14:paraId="523EB0BA" w14:textId="0F86A6BA" w:rsidR="006774FF" w:rsidRDefault="007515DE" w:rsidP="006774FF">
      <w:pPr>
        <w:pStyle w:val="ListParagraph"/>
        <w:numPr>
          <w:ilvl w:val="0"/>
          <w:numId w:val="1"/>
        </w:numPr>
      </w:pPr>
      <w:r w:rsidRPr="006774FF">
        <w:t>Square</w:t>
      </w:r>
      <w:r w:rsidR="006774FF" w:rsidRPr="006774FF">
        <w:t xml:space="preserve"> brackets indicate components that conditionally appear if the reference is enclosed</w:t>
      </w:r>
      <w:r>
        <w:br/>
      </w:r>
      <w:r w:rsidR="006774FF" w:rsidRPr="006774FF">
        <w:t xml:space="preserve"> in such a unit.</w:t>
      </w:r>
    </w:p>
    <w:p w14:paraId="7E069BB7" w14:textId="13E3BC0C" w:rsidR="006774FF" w:rsidRDefault="00831CBD" w:rsidP="006774FF">
      <w:pPr>
        <w:pStyle w:val="ListParagraph"/>
        <w:numPr>
          <w:ilvl w:val="0"/>
          <w:numId w:val="1"/>
        </w:numPr>
      </w:pPr>
      <w:r>
        <w:t xml:space="preserve">The term </w:t>
      </w:r>
      <w:r w:rsidRPr="006774FF">
        <w:rPr>
          <w:i/>
          <w:iCs/>
        </w:rPr>
        <w:t>subprogram-name</w:t>
      </w:r>
      <w:r>
        <w:t xml:space="preserve"> indicates the name of an external subprogram, module</w:t>
      </w:r>
      <w:r>
        <w:br/>
        <w:t xml:space="preserve">subprogram, </w:t>
      </w:r>
      <w:r w:rsidR="00656358">
        <w:t xml:space="preserve">template subprogram, </w:t>
      </w:r>
      <w:r w:rsidRPr="00A235C2">
        <w:t>templated subprogram, or generic subprogram</w:t>
      </w:r>
      <w:r>
        <w:t xml:space="preserve">. </w:t>
      </w:r>
    </w:p>
    <w:p w14:paraId="737123D1" w14:textId="651C5F19" w:rsidR="006774FF" w:rsidRDefault="00831CBD" w:rsidP="006774FF">
      <w:pPr>
        <w:pStyle w:val="ListParagraph"/>
        <w:numPr>
          <w:ilvl w:val="0"/>
          <w:numId w:val="1"/>
        </w:numPr>
      </w:pPr>
      <w:r>
        <w:t>The term</w:t>
      </w:r>
      <w:r w:rsidR="007515DE">
        <w:t xml:space="preserve"> </w:t>
      </w:r>
      <w:r w:rsidRPr="006774FF">
        <w:rPr>
          <w:i/>
          <w:iCs/>
        </w:rPr>
        <w:t>internal-subprogram-name</w:t>
      </w:r>
      <w:r>
        <w:t xml:space="preserve"> indicates the name of an internal subprogram, </w:t>
      </w:r>
      <w:r>
        <w:br/>
      </w:r>
      <w:r w:rsidR="007515DE">
        <w:t xml:space="preserve">including </w:t>
      </w:r>
      <w:r>
        <w:t>any subprograms internal to a template subprogram or a generic subprogram.</w:t>
      </w:r>
    </w:p>
    <w:p w14:paraId="49FFA3FA" w14:textId="77777777" w:rsidR="006774FF" w:rsidRDefault="00831CBD" w:rsidP="006774FF">
      <w:pPr>
        <w:pStyle w:val="ListParagraph"/>
        <w:numPr>
          <w:ilvl w:val="0"/>
          <w:numId w:val="1"/>
        </w:numPr>
      </w:pPr>
      <w:r>
        <w:t xml:space="preserve">Other terms in italics represent the name corresponding to the syntax term. </w:t>
      </w:r>
    </w:p>
    <w:p w14:paraId="43FF06EF" w14:textId="2294C055" w:rsidR="00831CBD" w:rsidRDefault="00831CBD" w:rsidP="006774FF">
      <w:pPr>
        <w:pStyle w:val="ListParagraph"/>
        <w:numPr>
          <w:ilvl w:val="0"/>
          <w:numId w:val="1"/>
        </w:numPr>
      </w:pPr>
      <w:r>
        <w:t>The remaining</w:t>
      </w:r>
      <w:r w:rsidR="007515DE">
        <w:t xml:space="preserve"> </w:t>
      </w:r>
      <w:r>
        <w:t>characters are literal, except for blank: a blank only appears in the result if</w:t>
      </w:r>
      <w:r>
        <w:br/>
        <w:t>it includes an unnamed main program or block data program unit</w:t>
      </w:r>
      <w:r w:rsidR="006774FF">
        <w:t>.</w:t>
      </w:r>
      <w:r w:rsidR="007515DE">
        <w:t>”</w:t>
      </w:r>
    </w:p>
    <w:p w14:paraId="25B3B51F" w14:textId="3A016324" w:rsidR="00831CBD" w:rsidRDefault="00831CBD" w:rsidP="00831CBD">
      <w:r>
        <w:t>Ed</w:t>
      </w:r>
      <w:r w:rsidR="007515DE">
        <w:t xml:space="preserve"> note</w:t>
      </w:r>
      <w:r>
        <w:t>: Hyperlin</w:t>
      </w:r>
      <w:r w:rsidR="00A235C2">
        <w:t>k terms above at your discretion.</w:t>
      </w:r>
    </w:p>
    <w:p w14:paraId="1D4FC9F5" w14:textId="3EE64BFB" w:rsidR="00795A76" w:rsidRDefault="00795A76" w:rsidP="00831CBD">
      <w:r w:rsidRPr="00795A76">
        <w:rPr>
          <w:b/>
          <w:bCs/>
        </w:rPr>
        <w:t>[559:23]</w:t>
      </w:r>
      <w:r w:rsidRPr="00795A76">
        <w:t xml:space="preserve"> Append a colon ":" to </w:t>
      </w:r>
      <w:r>
        <w:t xml:space="preserve">the word ‘format’ at </w:t>
      </w:r>
      <w:r w:rsidRPr="00795A76">
        <w:t>the end of the line for consistency.</w:t>
      </w:r>
    </w:p>
    <w:p w14:paraId="5A97D9F4" w14:textId="3D99144D" w:rsidR="00831CBD" w:rsidRDefault="00831CBD" w:rsidP="00831CBD">
      <w:r w:rsidRPr="00831CBD">
        <w:rPr>
          <w:b/>
          <w:bCs/>
        </w:rPr>
        <w:t>[559:25]</w:t>
      </w:r>
      <w:r>
        <w:t xml:space="preserve"> Case(ii) (reference in module/submodule) add the phrase "and is not</w:t>
      </w:r>
      <w:r>
        <w:br/>
        <w:t>within a TEMPLATE construct," after "module or submodule" so the sentence now</w:t>
      </w:r>
      <w:r>
        <w:br/>
        <w:t>reads:</w:t>
      </w:r>
    </w:p>
    <w:p w14:paraId="782C802D" w14:textId="609D11FD" w:rsidR="00831CBD" w:rsidRDefault="00831CBD" w:rsidP="00831CBD">
      <w:r>
        <w:t xml:space="preserve">"Otherwise, if the reference appears in a module or submodule and is not within </w:t>
      </w:r>
      <w:r>
        <w:br/>
        <w:t>a TEMPLATE construct, the result value has the format:"</w:t>
      </w:r>
    </w:p>
    <w:p w14:paraId="06C6A569" w14:textId="29C65678" w:rsidR="00795A76" w:rsidRDefault="00795A76" w:rsidP="00831CBD">
      <w:r w:rsidRPr="00795A76">
        <w:rPr>
          <w:b/>
          <w:bCs/>
        </w:rPr>
        <w:t>[559:29]</w:t>
      </w:r>
      <w:r w:rsidRPr="00795A76">
        <w:t xml:space="preserve"> </w:t>
      </w:r>
      <w:r w:rsidR="00747A42">
        <w:t>Replace this line with:</w:t>
      </w:r>
    </w:p>
    <w:p w14:paraId="5F7423F9" w14:textId="458F6324" w:rsidR="00747A42" w:rsidRDefault="00747A42" w:rsidP="00831CBD">
      <w:r>
        <w:t xml:space="preserve">“If the main program is unnamed, </w:t>
      </w:r>
      <w:r w:rsidRPr="00BD4662">
        <w:rPr>
          <w:i/>
          <w:iCs/>
        </w:rPr>
        <w:t>program-name</w:t>
      </w:r>
      <w:r>
        <w:t xml:space="preserve"> is replaced by ‘MAIN PROGRAM’.</w:t>
      </w:r>
    </w:p>
    <w:p w14:paraId="359416E1" w14:textId="54C8035C" w:rsidR="00831CBD" w:rsidRDefault="00831CBD" w:rsidP="00831CBD">
      <w:r w:rsidRPr="004C2D54">
        <w:rPr>
          <w:b/>
          <w:bCs/>
        </w:rPr>
        <w:t>[559:31+]</w:t>
      </w:r>
      <w:r>
        <w:t xml:space="preserve"> Within the set of cases, after Case(iv) (external subprogram) and</w:t>
      </w:r>
      <w:r w:rsidR="004C2D54">
        <w:br/>
      </w:r>
      <w:r>
        <w:t>before Case(v) (BLOCK DATA) insert the following case:</w:t>
      </w:r>
    </w:p>
    <w:p w14:paraId="22864D3C" w14:textId="75D24697" w:rsidR="00831CBD" w:rsidRDefault="00535914" w:rsidP="00831CBD">
      <w:r>
        <w:t>“</w:t>
      </w:r>
      <w:r w:rsidR="00831CBD">
        <w:t xml:space="preserve">Case(iv+): If the reference appears in </w:t>
      </w:r>
      <w:r w:rsidR="00795A76">
        <w:t xml:space="preserve">a templated subprogram or </w:t>
      </w:r>
      <w:r w:rsidR="00656358">
        <w:t>in</w:t>
      </w:r>
      <w:r w:rsidR="00831CBD">
        <w:t xml:space="preserve"> a TEMPLATE construct, the result value has the format: </w:t>
      </w:r>
    </w:p>
    <w:p w14:paraId="154DCEC4" w14:textId="0B1DA5E7" w:rsidR="00831CBD" w:rsidRDefault="00831CBD" w:rsidP="00831CBD">
      <w:r>
        <w:t>{</w:t>
      </w:r>
      <w:r w:rsidRPr="004C2D54">
        <w:rPr>
          <w:i/>
          <w:iCs/>
        </w:rPr>
        <w:t>template-</w:t>
      </w:r>
      <w:proofErr w:type="gramStart"/>
      <w:r w:rsidRPr="004C2D54">
        <w:rPr>
          <w:i/>
          <w:iCs/>
        </w:rPr>
        <w:t>name</w:t>
      </w:r>
      <w:r>
        <w:t>}[</w:t>
      </w:r>
      <w:proofErr w:type="gramEnd"/>
      <w:r w:rsidRPr="004C2D54">
        <w:rPr>
          <w:i/>
          <w:iCs/>
        </w:rPr>
        <w:t>subprogram-name</w:t>
      </w:r>
      <w:proofErr w:type="gramStart"/>
      <w:r>
        <w:t>[.</w:t>
      </w:r>
      <w:r w:rsidRPr="004C2D54">
        <w:rPr>
          <w:i/>
          <w:iCs/>
        </w:rPr>
        <w:t>internal</w:t>
      </w:r>
      <w:proofErr w:type="gramEnd"/>
      <w:r w:rsidRPr="004C2D54">
        <w:rPr>
          <w:i/>
          <w:iCs/>
        </w:rPr>
        <w:t>-subprogram-name</w:t>
      </w:r>
      <w:r>
        <w:t>]]</w:t>
      </w:r>
    </w:p>
    <w:p w14:paraId="54CA6CC4" w14:textId="31B1CD9C" w:rsidR="00831CBD" w:rsidRDefault="00831CBD" w:rsidP="00831CBD">
      <w:r>
        <w:t xml:space="preserve">preceded by </w:t>
      </w:r>
      <w:r w:rsidR="00795A76">
        <w:t>the value that</w:t>
      </w:r>
      <w:r>
        <w:t xml:space="preserve"> PROCEDURE_NAME</w:t>
      </w:r>
      <w:proofErr w:type="gramStart"/>
      <w:r>
        <w:t>(.TRUE</w:t>
      </w:r>
      <w:proofErr w:type="gramEnd"/>
      <w:r>
        <w:t xml:space="preserve">.) would </w:t>
      </w:r>
      <w:r w:rsidR="00795A76">
        <w:t>have in the</w:t>
      </w:r>
      <w:r w:rsidR="00795A76">
        <w:br/>
      </w:r>
      <w:r>
        <w:t>enclosing scope unit.</w:t>
      </w:r>
      <w:r w:rsidR="00535914">
        <w:t>”</w:t>
      </w:r>
    </w:p>
    <w:p w14:paraId="37BFDFB9" w14:textId="369C1019" w:rsidR="00795A76" w:rsidRDefault="00795A76" w:rsidP="00795A76">
      <w:r w:rsidRPr="00795A76">
        <w:rPr>
          <w:b/>
          <w:bCs/>
        </w:rPr>
        <w:t>[559:32]</w:t>
      </w:r>
      <w:r>
        <w:t xml:space="preserve"> Append a colon ":" to the word ‘format’ at the end of the line for consistency.</w:t>
      </w:r>
    </w:p>
    <w:p w14:paraId="4DD8912B" w14:textId="262A915F" w:rsidR="00795A76" w:rsidRDefault="00795A76" w:rsidP="00795A76">
      <w:r w:rsidRPr="00795A76">
        <w:rPr>
          <w:b/>
          <w:bCs/>
        </w:rPr>
        <w:t>[559:34]</w:t>
      </w:r>
      <w:r>
        <w:t xml:space="preserve"> </w:t>
      </w:r>
      <w:r w:rsidR="00A235C2">
        <w:t>Replace this line with:</w:t>
      </w:r>
    </w:p>
    <w:p w14:paraId="3BC8AC60" w14:textId="18DE1E27" w:rsidR="006774FF" w:rsidRDefault="00747A42" w:rsidP="00795A76">
      <w:r>
        <w:t>“</w:t>
      </w:r>
      <w:r w:rsidR="006774FF">
        <w:t xml:space="preserve">If the block data program unit is unnamed, </w:t>
      </w:r>
      <w:r w:rsidR="00BD4662" w:rsidRPr="00BD4662">
        <w:rPr>
          <w:i/>
          <w:iCs/>
        </w:rPr>
        <w:t>block-data-name</w:t>
      </w:r>
      <w:r w:rsidR="00BD4662">
        <w:t xml:space="preserve"> is replaced by</w:t>
      </w:r>
      <w:r>
        <w:t xml:space="preserve"> ‘BLOCK DATA’.”</w:t>
      </w:r>
    </w:p>
    <w:p w14:paraId="4B3F3AB5" w14:textId="77777777" w:rsidR="004C2D54" w:rsidRPr="004C2D54" w:rsidRDefault="004C2D54" w:rsidP="004C2D54">
      <w:pPr>
        <w:rPr>
          <w:b/>
          <w:bCs/>
        </w:rPr>
      </w:pPr>
      <w:r w:rsidRPr="004C2D54">
        <w:rPr>
          <w:b/>
          <w:bCs/>
        </w:rPr>
        <w:t>[</w:t>
      </w:r>
      <w:proofErr w:type="gramStart"/>
      <w:r w:rsidRPr="004C2D54">
        <w:rPr>
          <w:b/>
          <w:bCs/>
        </w:rPr>
        <w:t>560:Examples</w:t>
      </w:r>
      <w:proofErr w:type="gramEnd"/>
      <w:r w:rsidRPr="004C2D54">
        <w:rPr>
          <w:b/>
          <w:bCs/>
        </w:rPr>
        <w:t>]</w:t>
      </w:r>
    </w:p>
    <w:p w14:paraId="6FB6BC28" w14:textId="6D2AB7E5" w:rsidR="004C2D54" w:rsidRDefault="00B03A20" w:rsidP="004C2D54">
      <w:r>
        <w:t>Note to committee: The following mo</w:t>
      </w:r>
      <w:r w:rsidR="004C2D54">
        <w:t>dif</w:t>
      </w:r>
      <w:r>
        <w:t>ies</w:t>
      </w:r>
      <w:r w:rsidR="004C2D54">
        <w:t xml:space="preserve"> the example to include GENERIC and TEMPLATE examples</w:t>
      </w:r>
    </w:p>
    <w:p w14:paraId="505D38D3" w14:textId="77777777" w:rsidR="004C2D54" w:rsidRDefault="004C2D54" w:rsidP="004C2D54">
      <w:r w:rsidRPr="004C2D54">
        <w:rPr>
          <w:b/>
          <w:bCs/>
        </w:rPr>
        <w:t>[560:16-]</w:t>
      </w:r>
      <w:r>
        <w:t xml:space="preserve"> Add a GENERIC declaration to MODULE a:</w:t>
      </w:r>
    </w:p>
    <w:p w14:paraId="2207C214" w14:textId="29AFB201" w:rsidR="004C2D54" w:rsidRDefault="004C2D54" w:rsidP="004C2D54">
      <w:r>
        <w:t>GENERIC SUBROUTINE g1 (x)</w:t>
      </w:r>
      <w:r>
        <w:br/>
        <w:t>USE ISO_FORTRAN_ENV</w:t>
      </w:r>
      <w:r>
        <w:br/>
        <w:t>TYPE (INTEGER ([int32, int64])), INTENT(INOUT</w:t>
      </w:r>
      <w:proofErr w:type="gramStart"/>
      <w:r>
        <w:t>) :</w:t>
      </w:r>
      <w:proofErr w:type="gramEnd"/>
      <w:r>
        <w:t>: x</w:t>
      </w:r>
      <w:r>
        <w:br/>
        <w:t xml:space="preserve">  PRINT *, PROCEDURE_</w:t>
      </w:r>
      <w:proofErr w:type="gramStart"/>
      <w:r>
        <w:t>NAME(</w:t>
      </w:r>
      <w:proofErr w:type="gramEnd"/>
      <w:r>
        <w:t xml:space="preserve">)                            </w:t>
      </w:r>
      <w:proofErr w:type="gramStart"/>
      <w:r>
        <w:t xml:space="preserve">  !</w:t>
      </w:r>
      <w:proofErr w:type="gramEnd"/>
      <w:r>
        <w:t xml:space="preserve"> 'G1'</w:t>
      </w:r>
      <w:r>
        <w:br/>
        <w:t xml:space="preserve">  PRINT *, PROCEDURE_NAME</w:t>
      </w:r>
      <w:proofErr w:type="gramStart"/>
      <w:r>
        <w:t xml:space="preserve">(.TRUE.)   </w:t>
      </w:r>
      <w:proofErr w:type="gramEnd"/>
      <w:r>
        <w:t xml:space="preserve">                   </w:t>
      </w:r>
      <w:proofErr w:type="gramStart"/>
      <w:r>
        <w:t xml:space="preserve">  !</w:t>
      </w:r>
      <w:proofErr w:type="gramEnd"/>
      <w:r>
        <w:t xml:space="preserve"> '</w:t>
      </w:r>
      <w:proofErr w:type="gramStart"/>
      <w:r>
        <w:t>A:G</w:t>
      </w:r>
      <w:proofErr w:type="gramEnd"/>
      <w:r>
        <w:t>1'</w:t>
      </w:r>
      <w:r>
        <w:br/>
        <w:t>END SUBROUTINE</w:t>
      </w:r>
    </w:p>
    <w:p w14:paraId="0AE10991" w14:textId="77777777" w:rsidR="00535914" w:rsidRDefault="004C2D54" w:rsidP="004C2D54">
      <w:r w:rsidRPr="004C2D54">
        <w:rPr>
          <w:b/>
          <w:bCs/>
        </w:rPr>
        <w:t>[560:28-]</w:t>
      </w:r>
      <w:r>
        <w:t xml:space="preserve"> Add a TEMPLATE construct with another, nested TEMPLATE construct to</w:t>
      </w:r>
      <w:r w:rsidR="00A235C2">
        <w:t xml:space="preserve"> </w:t>
      </w:r>
      <w:r>
        <w:t>SUBMODULE b</w:t>
      </w:r>
      <w:r w:rsidR="005A320A">
        <w:t>:</w:t>
      </w:r>
    </w:p>
    <w:p w14:paraId="72C953A2" w14:textId="7638C8F4" w:rsidR="004C2D54" w:rsidRDefault="004C2D54" w:rsidP="004C2D54">
      <w:r>
        <w:t>TEMPLATE t0{}</w:t>
      </w:r>
      <w:r>
        <w:br/>
        <w:t xml:space="preserve">   </w:t>
      </w:r>
      <w:proofErr w:type="gramStart"/>
      <w:r>
        <w:t>CHARACTER(</w:t>
      </w:r>
      <w:proofErr w:type="gramEnd"/>
      <w:r>
        <w:t xml:space="preserve">*), </w:t>
      </w:r>
      <w:proofErr w:type="gramStart"/>
      <w:r>
        <w:t>PARAMETER :</w:t>
      </w:r>
      <w:proofErr w:type="gramEnd"/>
      <w:r>
        <w:t>: name = PROCEDURE_</w:t>
      </w:r>
      <w:proofErr w:type="gramStart"/>
      <w:r>
        <w:t>NAME(</w:t>
      </w:r>
      <w:proofErr w:type="gramEnd"/>
      <w:r>
        <w:t xml:space="preserve">)     </w:t>
      </w:r>
      <w:proofErr w:type="gramStart"/>
      <w:r>
        <w:t xml:space="preserve">  !</w:t>
      </w:r>
      <w:proofErr w:type="gramEnd"/>
      <w:r>
        <w:t xml:space="preserve"> 'T0'</w:t>
      </w:r>
      <w:r>
        <w:br/>
        <w:t xml:space="preserve">   </w:t>
      </w:r>
      <w:proofErr w:type="gramStart"/>
      <w:r>
        <w:t>CHARACTER(</w:t>
      </w:r>
      <w:proofErr w:type="gramEnd"/>
      <w:r>
        <w:t xml:space="preserve">*), </w:t>
      </w:r>
      <w:proofErr w:type="gramStart"/>
      <w:r>
        <w:t>PARAMETER :</w:t>
      </w:r>
      <w:proofErr w:type="gramEnd"/>
      <w:r>
        <w:t>: full = PROCEDURE_NAME</w:t>
      </w:r>
      <w:proofErr w:type="gramStart"/>
      <w:r>
        <w:t>(.TRUE</w:t>
      </w:r>
      <w:proofErr w:type="gramEnd"/>
      <w:r>
        <w:t>.</w:t>
      </w:r>
      <w:proofErr w:type="gramStart"/>
      <w:r>
        <w:t xml:space="preserve">) </w:t>
      </w:r>
      <w:r w:rsidRPr="004C2D54">
        <w:rPr>
          <w:lang w:val="fr-FR"/>
        </w:rPr>
        <w:t>!</w:t>
      </w:r>
      <w:proofErr w:type="gramEnd"/>
      <w:r w:rsidRPr="004C2D54">
        <w:rPr>
          <w:lang w:val="fr-FR"/>
        </w:rPr>
        <w:t xml:space="preserve"> </w:t>
      </w:r>
      <w:r w:rsidRPr="004C2D54">
        <w:t>'A/</w:t>
      </w:r>
      <w:proofErr w:type="gramStart"/>
      <w:r w:rsidRPr="004C2D54">
        <w:t>B:{</w:t>
      </w:r>
      <w:proofErr w:type="gramEnd"/>
      <w:r w:rsidRPr="004C2D54">
        <w:t>T0}'</w:t>
      </w:r>
      <w:r w:rsidRPr="004C2D54">
        <w:br/>
        <w:t xml:space="preserve">   TEMPLATE t1{}</w:t>
      </w:r>
      <w:r w:rsidRPr="004C2D54">
        <w:br/>
        <w:t xml:space="preserve">      </w:t>
      </w:r>
      <w:proofErr w:type="gramStart"/>
      <w:r>
        <w:t>CHARACTER(</w:t>
      </w:r>
      <w:proofErr w:type="gramEnd"/>
      <w:r>
        <w:t xml:space="preserve">*), </w:t>
      </w:r>
      <w:proofErr w:type="gramStart"/>
      <w:r>
        <w:t>PARAMETER :</w:t>
      </w:r>
      <w:proofErr w:type="gramEnd"/>
      <w:r>
        <w:t>: name = PROCEDURE_</w:t>
      </w:r>
      <w:proofErr w:type="gramStart"/>
      <w:r>
        <w:t>NAME(</w:t>
      </w:r>
      <w:proofErr w:type="gramEnd"/>
      <w:r>
        <w:t xml:space="preserve">)     </w:t>
      </w:r>
      <w:proofErr w:type="gramStart"/>
      <w:r>
        <w:t xml:space="preserve">  !</w:t>
      </w:r>
      <w:proofErr w:type="gramEnd"/>
      <w:r>
        <w:t xml:space="preserve"> 'T1'</w:t>
      </w:r>
      <w:r>
        <w:br/>
        <w:t xml:space="preserve">      </w:t>
      </w:r>
      <w:proofErr w:type="gramStart"/>
      <w:r>
        <w:t>CHARACTER(</w:t>
      </w:r>
      <w:proofErr w:type="gramEnd"/>
      <w:r>
        <w:t xml:space="preserve">*), </w:t>
      </w:r>
      <w:proofErr w:type="gramStart"/>
      <w:r>
        <w:t>PARAMETER :</w:t>
      </w:r>
      <w:proofErr w:type="gramEnd"/>
      <w:r>
        <w:t>: full = PROCEDURE_NAME</w:t>
      </w:r>
      <w:proofErr w:type="gramStart"/>
      <w:r>
        <w:t>(.TRUE</w:t>
      </w:r>
      <w:proofErr w:type="gramEnd"/>
      <w:r>
        <w:t>.</w:t>
      </w:r>
      <w:proofErr w:type="gramStart"/>
      <w:r>
        <w:t>) !</w:t>
      </w:r>
      <w:proofErr w:type="gramEnd"/>
      <w:r>
        <w:t xml:space="preserve"> </w:t>
      </w:r>
      <w:r w:rsidRPr="00656358">
        <w:t>'A/</w:t>
      </w:r>
      <w:proofErr w:type="gramStart"/>
      <w:r w:rsidRPr="00656358">
        <w:t>B:{</w:t>
      </w:r>
      <w:proofErr w:type="gramEnd"/>
      <w:r w:rsidRPr="00656358">
        <w:t>T</w:t>
      </w:r>
      <w:proofErr w:type="gramStart"/>
      <w:r w:rsidRPr="00656358">
        <w:t>0}{</w:t>
      </w:r>
      <w:proofErr w:type="gramEnd"/>
      <w:r w:rsidRPr="00656358">
        <w:t>T1}'</w:t>
      </w:r>
      <w:r w:rsidRPr="00656358">
        <w:br/>
        <w:t xml:space="preserve">        CONTAINS</w:t>
      </w:r>
      <w:r w:rsidRPr="00656358">
        <w:br/>
        <w:t xml:space="preserve">        TEMPLATE FUNCTION t1_</w:t>
      </w:r>
      <w:proofErr w:type="gramStart"/>
      <w:r w:rsidRPr="00656358">
        <w:t>f{}(</w:t>
      </w:r>
      <w:proofErr w:type="gramEnd"/>
      <w:r w:rsidRPr="00656358">
        <w:t>)</w:t>
      </w:r>
      <w:r w:rsidRPr="00656358">
        <w:br/>
        <w:t xml:space="preserve">           </w:t>
      </w:r>
      <w:r>
        <w:t>PRINT *, PROCEDURE_NAME</w:t>
      </w:r>
      <w:proofErr w:type="gramStart"/>
      <w:r>
        <w:t xml:space="preserve">(.FALSE.)   </w:t>
      </w:r>
      <w:proofErr w:type="gramEnd"/>
      <w:r>
        <w:t xml:space="preserve">           </w:t>
      </w:r>
      <w:proofErr w:type="gramStart"/>
      <w:r>
        <w:t xml:space="preserve">  !</w:t>
      </w:r>
      <w:proofErr w:type="gramEnd"/>
      <w:r>
        <w:t xml:space="preserve"> 'T1_F'</w:t>
      </w:r>
      <w:r>
        <w:br/>
        <w:t xml:space="preserve">           PRINT *, PROCEDURE_NAME</w:t>
      </w:r>
      <w:proofErr w:type="gramStart"/>
      <w:r>
        <w:t xml:space="preserve">(.TRUE.)   </w:t>
      </w:r>
      <w:proofErr w:type="gramEnd"/>
      <w:r>
        <w:t xml:space="preserve">            </w:t>
      </w:r>
      <w:proofErr w:type="gramStart"/>
      <w:r>
        <w:t xml:space="preserve">  !</w:t>
      </w:r>
      <w:proofErr w:type="gramEnd"/>
      <w:r>
        <w:t xml:space="preserve"> 'A/</w:t>
      </w:r>
      <w:proofErr w:type="gramStart"/>
      <w:r>
        <w:t>B:{</w:t>
      </w:r>
      <w:proofErr w:type="gramEnd"/>
      <w:r>
        <w:t>T</w:t>
      </w:r>
      <w:proofErr w:type="gramStart"/>
      <w:r>
        <w:t>0}{</w:t>
      </w:r>
      <w:proofErr w:type="gramEnd"/>
      <w:r>
        <w:t>T</w:t>
      </w:r>
      <w:proofErr w:type="gramStart"/>
      <w:r>
        <w:t>1}T</w:t>
      </w:r>
      <w:proofErr w:type="gramEnd"/>
      <w:r>
        <w:t>1_F'</w:t>
      </w:r>
      <w:r>
        <w:br/>
        <w:t xml:space="preserve">        END FUNCTION t1_f</w:t>
      </w:r>
      <w:r>
        <w:br/>
        <w:t xml:space="preserve">   END TEMPLATE t1</w:t>
      </w:r>
      <w:r>
        <w:br/>
        <w:t xml:space="preserve">   </w:t>
      </w:r>
      <w:r w:rsidRPr="004C2D54">
        <w:t>CONTAINS</w:t>
      </w:r>
      <w:r>
        <w:br/>
      </w:r>
      <w:r w:rsidRPr="004C2D54">
        <w:t xml:space="preserve">    SUBROUTINE t0_</w:t>
      </w:r>
      <w:proofErr w:type="gramStart"/>
      <w:r w:rsidRPr="004C2D54">
        <w:t>s(</w:t>
      </w:r>
      <w:proofErr w:type="gramEnd"/>
      <w:r w:rsidRPr="004C2D54">
        <w:t>)</w:t>
      </w:r>
      <w:r w:rsidRPr="004C2D54">
        <w:br/>
        <w:t xml:space="preserve">      TEMPLATE t3{}</w:t>
      </w:r>
      <w:r w:rsidRPr="004C2D54">
        <w:br/>
        <w:t xml:space="preserve">       CONTAINS</w:t>
      </w:r>
      <w:r w:rsidRPr="004C2D54">
        <w:br/>
        <w:t xml:space="preserve">         SUBROUTINE t3_s</w:t>
      </w:r>
      <w:r>
        <w:br/>
      </w:r>
      <w:r w:rsidRPr="004C2D54">
        <w:t xml:space="preserve">            PRINT *, PROCEDURE_NAME</w:t>
      </w:r>
      <w:proofErr w:type="gramStart"/>
      <w:r w:rsidRPr="004C2D54">
        <w:t>(.TRUE</w:t>
      </w:r>
      <w:proofErr w:type="gramEnd"/>
      <w:r w:rsidRPr="004C2D54">
        <w:t>.)        !'A/</w:t>
      </w:r>
      <w:proofErr w:type="gramStart"/>
      <w:r w:rsidRPr="004C2D54">
        <w:t>B:{</w:t>
      </w:r>
      <w:proofErr w:type="gramEnd"/>
      <w:r w:rsidRPr="004C2D54">
        <w:t>T</w:t>
      </w:r>
      <w:proofErr w:type="gramStart"/>
      <w:r w:rsidRPr="004C2D54">
        <w:t>0}T</w:t>
      </w:r>
      <w:proofErr w:type="gramEnd"/>
      <w:r w:rsidRPr="004C2D54">
        <w:t>0_S{T</w:t>
      </w:r>
      <w:proofErr w:type="gramStart"/>
      <w:r w:rsidRPr="004C2D54">
        <w:t>3}T</w:t>
      </w:r>
      <w:proofErr w:type="gramEnd"/>
      <w:r w:rsidRPr="004C2D54">
        <w:t>3_S'</w:t>
      </w:r>
      <w:r w:rsidRPr="004C2D54">
        <w:br/>
        <w:t xml:space="preserve">         END SUBROUTINE t3_s</w:t>
      </w:r>
      <w:r>
        <w:br/>
      </w:r>
      <w:r w:rsidRPr="004C2D54">
        <w:t xml:space="preserve">       END TEMPLATE t3</w:t>
      </w:r>
      <w:r>
        <w:br/>
      </w:r>
      <w:r w:rsidRPr="004C2D54">
        <w:t xml:space="preserve">     </w:t>
      </w:r>
      <w:r>
        <w:t>END SUBROUTINE t0_s</w:t>
      </w:r>
      <w:r>
        <w:br/>
        <w:t>END TEMPLATE t0</w:t>
      </w:r>
    </w:p>
    <w:p w14:paraId="3E459761" w14:textId="0C8C05DB" w:rsidR="004C2D54" w:rsidRDefault="004C2D54" w:rsidP="004C2D54">
      <w:r>
        <w:t>**Note to editor:  Please fix case of 'keywords' in the rest of this example</w:t>
      </w:r>
    </w:p>
    <w:p w14:paraId="4D132F97" w14:textId="4B39AB07" w:rsidR="004C2D54" w:rsidRDefault="004C2D54" w:rsidP="004C2D54">
      <w:r w:rsidRPr="004C2D54">
        <w:rPr>
          <w:b/>
          <w:bCs/>
        </w:rPr>
        <w:t>[</w:t>
      </w:r>
      <w:proofErr w:type="gramStart"/>
      <w:r w:rsidRPr="004C2D54">
        <w:rPr>
          <w:b/>
          <w:bCs/>
        </w:rPr>
        <w:t>560:Unresolved</w:t>
      </w:r>
      <w:proofErr w:type="gramEnd"/>
      <w:r w:rsidRPr="004C2D54">
        <w:rPr>
          <w:b/>
          <w:bCs/>
        </w:rPr>
        <w:t xml:space="preserve"> Technical Issue 031]</w:t>
      </w:r>
      <w:r>
        <w:rPr>
          <w:b/>
          <w:bCs/>
        </w:rPr>
        <w:br/>
      </w:r>
      <w:r>
        <w:t>can be deleted</w:t>
      </w:r>
    </w:p>
    <w:p w14:paraId="7448B79D" w14:textId="77777777" w:rsidR="00831CBD" w:rsidRDefault="00831CBD" w:rsidP="00831CBD"/>
    <w:p w14:paraId="061E97D6" w14:textId="77777777" w:rsidR="00831CBD" w:rsidRDefault="00831CBD" w:rsidP="00831CBD"/>
    <w:sectPr w:rsidR="00831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06D6C"/>
    <w:multiLevelType w:val="hybridMultilevel"/>
    <w:tmpl w:val="3D70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1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70"/>
    <w:rsid w:val="001B0504"/>
    <w:rsid w:val="002C27F8"/>
    <w:rsid w:val="002F0868"/>
    <w:rsid w:val="00351CC1"/>
    <w:rsid w:val="004167C8"/>
    <w:rsid w:val="00466DCA"/>
    <w:rsid w:val="004C2D54"/>
    <w:rsid w:val="004D2970"/>
    <w:rsid w:val="00535914"/>
    <w:rsid w:val="005A320A"/>
    <w:rsid w:val="0061030B"/>
    <w:rsid w:val="00656358"/>
    <w:rsid w:val="006774FF"/>
    <w:rsid w:val="00747A42"/>
    <w:rsid w:val="007515DE"/>
    <w:rsid w:val="007934E9"/>
    <w:rsid w:val="00795A76"/>
    <w:rsid w:val="00831CBD"/>
    <w:rsid w:val="00971A43"/>
    <w:rsid w:val="00A128AF"/>
    <w:rsid w:val="00A235C2"/>
    <w:rsid w:val="00A404F1"/>
    <w:rsid w:val="00A87345"/>
    <w:rsid w:val="00B03A20"/>
    <w:rsid w:val="00B26441"/>
    <w:rsid w:val="00BD4662"/>
    <w:rsid w:val="00C24B47"/>
    <w:rsid w:val="00FB2E96"/>
    <w:rsid w:val="00FC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F3EF8"/>
  <w15:chartTrackingRefBased/>
  <w15:docId w15:val="{1C49A017-6013-4E39-9E06-85EA1D33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297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97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97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29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297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97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97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9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9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97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97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97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97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 Menard</dc:creator>
  <cp:keywords/>
  <dc:description/>
  <cp:lastModifiedBy>Lorri Menard</cp:lastModifiedBy>
  <cp:revision>8</cp:revision>
  <cp:lastPrinted>2026-06-17T14:56:00Z</cp:lastPrinted>
  <dcterms:created xsi:type="dcterms:W3CDTF">2026-06-16T19:42:00Z</dcterms:created>
  <dcterms:modified xsi:type="dcterms:W3CDTF">2026-06-18T08:57:00Z</dcterms:modified>
</cp:coreProperties>
</file>